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3485">
      <w:pPr>
        <w:pStyle w:val="4"/>
        <w:ind w:left="640" w:firstLine="0" w:firstLineChars="0"/>
        <w:jc w:val="center"/>
        <w:rPr>
          <w:rFonts w:ascii="仿宋_GB2312" w:hAnsi="仿宋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sz w:val="32"/>
          <w:szCs w:val="32"/>
        </w:rPr>
        <w:t>投标人资质总表</w:t>
      </w:r>
    </w:p>
    <w:bookmarkEnd w:id="0"/>
    <w:tbl>
      <w:tblPr>
        <w:tblStyle w:val="2"/>
        <w:tblW w:w="875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00"/>
        <w:gridCol w:w="5490"/>
      </w:tblGrid>
      <w:tr w14:paraId="27F2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C1AC64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项目</w:t>
            </w:r>
          </w:p>
        </w:tc>
        <w:tc>
          <w:tcPr>
            <w:tcW w:w="23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2724A1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内容</w:t>
            </w:r>
          </w:p>
        </w:tc>
        <w:tc>
          <w:tcPr>
            <w:tcW w:w="54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83F49A">
            <w:pPr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要点</w:t>
            </w:r>
          </w:p>
        </w:tc>
      </w:tr>
      <w:tr w14:paraId="5078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19F8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公司 实力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5B34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营业执照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4156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经营范围、到期日期</w:t>
            </w:r>
          </w:p>
        </w:tc>
      </w:tr>
      <w:tr w14:paraId="199E0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F1FB"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EB72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许可证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EAF0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许可范围</w:t>
            </w:r>
          </w:p>
        </w:tc>
      </w:tr>
      <w:tr w14:paraId="1BDF7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C461"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B69F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注册资本金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CD39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金额</w:t>
            </w:r>
          </w:p>
        </w:tc>
      </w:tr>
      <w:tr w14:paraId="0A77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40FC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管理 人员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FCD3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专业管理人员情况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6C0E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人员配备、姓名、联系方式</w:t>
            </w:r>
          </w:p>
        </w:tc>
      </w:tr>
      <w:tr w14:paraId="178B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48D2"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2114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安全管理人员配备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3302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人员配备、姓名、联系方式</w:t>
            </w:r>
          </w:p>
        </w:tc>
      </w:tr>
      <w:tr w14:paraId="7D56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F943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设备设施管理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67BD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自有适载车辆数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AF75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此处只填数量，车辆清单，及相关复印件后附</w:t>
            </w:r>
          </w:p>
        </w:tc>
      </w:tr>
      <w:tr w14:paraId="773F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203B"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E76F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运输车辆定期检测和维护制度，车辆定期检修报告等情况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9FCF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有无，附图</w:t>
            </w:r>
          </w:p>
        </w:tc>
      </w:tr>
      <w:tr w14:paraId="0117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C4DB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安全 管理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D65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安全管理制度文件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D565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此处只填制度文件名称及合集照片1张</w:t>
            </w:r>
          </w:p>
        </w:tc>
      </w:tr>
      <w:tr w14:paraId="4F38F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F30C"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3DAD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交通（安全）事故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3952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连续三年是否有重特大责任交通事故</w:t>
            </w:r>
          </w:p>
        </w:tc>
      </w:tr>
      <w:tr w14:paraId="55D02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976D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投保 情况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7A12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商业险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89F1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此处只填金额，保险复印件后附</w:t>
            </w:r>
          </w:p>
        </w:tc>
      </w:tr>
      <w:tr w14:paraId="235B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D728"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497E">
            <w:pPr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货物险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D6BA">
            <w:pPr>
              <w:jc w:val="center"/>
              <w:textAlignment w:val="center"/>
              <w:rPr>
                <w:rFonts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color w:val="000000"/>
                <w:sz w:val="18"/>
                <w:szCs w:val="18"/>
              </w:rPr>
              <w:t>此处只填金额，保险复印件后附</w:t>
            </w:r>
          </w:p>
        </w:tc>
      </w:tr>
    </w:tbl>
    <w:p w14:paraId="3A0C4D13">
      <w:pPr>
        <w:pStyle w:val="4"/>
        <w:ind w:firstLine="0" w:firstLineChars="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注：表中要点内容需投标人自行据实填写，本表中给出的是提示信息。</w:t>
      </w:r>
    </w:p>
    <w:p w14:paraId="6A120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2JmY2YyZmVkZDI1ZjZhNDk4ZDE1OGUzMTI5NzkifQ=="/>
  </w:docVars>
  <w:rsids>
    <w:rsidRoot w:val="00000000"/>
    <w:rsid w:val="21DC2CDF"/>
    <w:rsid w:val="29446757"/>
    <w:rsid w:val="4384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0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2025-04-10T02:00:00Z</dcterms:created>
  <dc:creator>Administrator</dc:creator>
  <cp:lastModifiedBy>1</cp:lastModifiedBy>
  <dcterms:modified xsi:type="dcterms:W3CDTF">2026-04-15T03:10:27Z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2F451C01D2DA469AB6147BEB93DD8BD7_13</vt:lpwstr>
  </property>
  <property fmtid="{D5CDD505-2E9C-101B-9397-08002B2CF9AE}" pid="4" name="KSOTemplateDocerSaveRecord">
    <vt:lpwstr>eyJoZGlkIjoiNGQyMDIzNTYxNGNjNmZlNzc3NGMzNjdiNzFmNmEyOTgiLCJ1c2VySWQiOiI3MTUyMTM4NTUifQ==</vt:lpwstr>
  </property>
</Properties>
</file>